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715EC5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 wp14:anchorId="7F45851C" wp14:editId="29108B1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Square wrapText="bothSides"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ноябрь 2016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721B9E" w:rsidRPr="00DA6035" w:rsidRDefault="0024158C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t>Экономичный дизайн</w:t>
      </w:r>
    </w:p>
    <w:p w:rsidR="004A31DD" w:rsidRPr="00136E1F" w:rsidRDefault="004A31DD" w:rsidP="004A31DD">
      <w:pPr>
        <w:rPr>
          <w:rFonts w:eastAsia="Times"/>
          <w:b/>
          <w:noProof/>
          <w:kern w:val="32"/>
          <w:sz w:val="32"/>
          <w:szCs w:val="32"/>
          <w:lang w:eastAsia="x-none"/>
        </w:rPr>
      </w:pPr>
      <w:r>
        <w:rPr>
          <w:rFonts w:eastAsia="Times"/>
          <w:b/>
          <w:noProof/>
          <w:kern w:val="32"/>
          <w:sz w:val="32"/>
          <w:szCs w:val="32"/>
        </w:rPr>
        <w:t>ECO задаёт новый масштаб соотношения цены и производительности</w:t>
      </w:r>
    </w:p>
    <w:p w:rsidR="006103FD" w:rsidRPr="006103FD" w:rsidRDefault="006103FD" w:rsidP="006103FD">
      <w:pPr>
        <w:rPr>
          <w:sz w:val="22"/>
          <w:szCs w:val="22"/>
          <w:lang w:eastAsia="x-none"/>
        </w:rPr>
      </w:pPr>
    </w:p>
    <w:p w:rsidR="00A3733C" w:rsidRDefault="00451752" w:rsidP="00DA603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Разработав зажимной рычаг ECO, компания HEINRICH KIPP WERK представила рынку экономичную альтернативу другим рычагам, сохранив полный набор функций и сделав акцент на дизайне. Внутреннее устройство зажимного рычага было модифицировано, для изготовления использовался стеклопластик. </w:t>
      </w:r>
    </w:p>
    <w:p w:rsidR="00721B9E" w:rsidRDefault="00721B9E" w:rsidP="00DA6035">
      <w:pPr>
        <w:spacing w:line="276" w:lineRule="auto"/>
        <w:rPr>
          <w:sz w:val="22"/>
          <w:szCs w:val="22"/>
        </w:rPr>
      </w:pPr>
    </w:p>
    <w:p w:rsidR="00A3733C" w:rsidRPr="00DA6035" w:rsidRDefault="00EC1BE2" w:rsidP="00DA6035">
      <w:pPr>
        <w:spacing w:line="276" w:lineRule="auto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</w:rPr>
        <w:t xml:space="preserve">Уже более 60 лет зажимной рычаг KIPP является символ надежности и качества. Теперь серия ECO расширяет эту производственную программу. HEINRICH KIPP WERK представляет уже зарекомендовавший себя продукта в новом исполнении. </w:t>
      </w:r>
    </w:p>
    <w:p w:rsidR="00866A85" w:rsidRPr="00DA6035" w:rsidRDefault="00A3733C" w:rsidP="00DA6035">
      <w:pPr>
        <w:spacing w:line="276" w:lineRule="auto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</w:rPr>
        <w:t xml:space="preserve"> </w:t>
      </w:r>
    </w:p>
    <w:p w:rsidR="00EA130D" w:rsidRDefault="00866A85" w:rsidP="0004350D">
      <w:pPr>
        <w:spacing w:line="276" w:lineRule="auto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</w:rPr>
        <w:t>Благодаря привлекательному дизайну   зажимной рычаг ECO находит широкое применение в и приборо- и  машиностроении. Так же и в применении ECO предлагает конструктивные инновации.</w:t>
      </w:r>
    </w:p>
    <w:p w:rsidR="00EA130D" w:rsidRDefault="00EA130D" w:rsidP="0004350D">
      <w:pPr>
        <w:spacing w:line="276" w:lineRule="auto"/>
        <w:rPr>
          <w:bCs/>
          <w:sz w:val="22"/>
          <w:szCs w:val="22"/>
          <w:lang w:eastAsia="x-none"/>
        </w:rPr>
      </w:pPr>
    </w:p>
    <w:p w:rsidR="00496518" w:rsidRPr="0004350D" w:rsidRDefault="00D610DD" w:rsidP="0004350D">
      <w:pPr>
        <w:spacing w:line="276" w:lineRule="auto"/>
        <w:rPr>
          <w:bCs/>
          <w:sz w:val="22"/>
          <w:szCs w:val="22"/>
          <w:lang w:eastAsia="x-none"/>
        </w:rPr>
      </w:pPr>
      <w:r>
        <w:rPr>
          <w:sz w:val="22"/>
          <w:szCs w:val="22"/>
        </w:rPr>
        <w:t xml:space="preserve">Клиента привлекут такие характеристики, как сдержанный дизайн рукоятки и ее приятные тактильные свойства благодаря наличию большого количества гладких видимых поверхностей и мягких закруглений. </w:t>
      </w:r>
    </w:p>
    <w:p w:rsidR="004C2291" w:rsidRPr="00DA6035" w:rsidRDefault="006776FD" w:rsidP="006776FD">
      <w:pPr>
        <w:pStyle w:val="Pressetext"/>
        <w:tabs>
          <w:tab w:val="clear" w:pos="284"/>
          <w:tab w:val="clear" w:pos="567"/>
          <w:tab w:val="clear" w:pos="851"/>
          <w:tab w:val="left" w:pos="3083"/>
        </w:tabs>
        <w:spacing w:line="276" w:lineRule="auto"/>
        <w:rPr>
          <w:szCs w:val="22"/>
        </w:rPr>
      </w:pPr>
      <w:r>
        <w:rPr>
          <w:szCs w:val="22"/>
        </w:rPr>
        <w:tab/>
      </w:r>
    </w:p>
    <w:p w:rsidR="00783817" w:rsidRDefault="007819BF" w:rsidP="00DA6035">
      <w:pPr>
        <w:pStyle w:val="Pressetext"/>
        <w:spacing w:line="276" w:lineRule="auto"/>
        <w:rPr>
          <w:szCs w:val="22"/>
        </w:rPr>
      </w:pPr>
      <w:r>
        <w:rPr>
          <w:szCs w:val="22"/>
        </w:rPr>
        <w:t xml:space="preserve">KIPP предлагает зажимной рычаг ECO трёх размеров, с эргономическим дизайном и надежной функциональностью. Эти изделия из стали доступны на выбор с внутренней или наружной резьбой. </w:t>
      </w:r>
    </w:p>
    <w:p w:rsidR="009B7DA7" w:rsidRPr="00DA6035" w:rsidRDefault="009B7DA7" w:rsidP="00DA6035">
      <w:pPr>
        <w:pStyle w:val="Pressetext"/>
        <w:spacing w:line="276" w:lineRule="auto"/>
        <w:rPr>
          <w:szCs w:val="22"/>
        </w:rPr>
      </w:pPr>
    </w:p>
    <w:p w:rsidR="00783817" w:rsidRPr="0030295B" w:rsidRDefault="00783817" w:rsidP="00783817">
      <w:pPr>
        <w:pStyle w:val="Pressetext"/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:rsidR="00783817" w:rsidRPr="003274EE" w:rsidRDefault="00232465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62</w:t>
      </w:r>
      <w:r w:rsidR="00783817">
        <w:rPr>
          <w:rFonts w:cs="Arial"/>
          <w:sz w:val="20"/>
        </w:rPr>
        <w:t> знаков</w:t>
      </w:r>
    </w:p>
    <w:p w:rsidR="00783817" w:rsidRPr="003274EE" w:rsidRDefault="00232465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</w:r>
      <w:r w:rsidR="00EA130D">
        <w:rPr>
          <w:rFonts w:cs="Arial"/>
          <w:sz w:val="20"/>
        </w:rPr>
        <w:t>1</w:t>
      </w:r>
      <w:r>
        <w:rPr>
          <w:rFonts w:cs="Arial"/>
          <w:sz w:val="20"/>
        </w:rPr>
        <w:t>8</w:t>
      </w:r>
      <w:r w:rsidR="00EA130D">
        <w:rPr>
          <w:rFonts w:cs="Arial"/>
          <w:sz w:val="20"/>
        </w:rPr>
        <w:t xml:space="preserve"> знаков</w:t>
      </w:r>
    </w:p>
    <w:p w:rsidR="00783817" w:rsidRPr="003274EE" w:rsidRDefault="00232465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>1 058</w:t>
      </w:r>
      <w:r w:rsidR="00783817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:rsidR="00783817" w:rsidRPr="003274EE" w:rsidRDefault="00232465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1 138</w:t>
      </w:r>
      <w:bookmarkStart w:id="0" w:name="_GoBack"/>
      <w:bookmarkEnd w:id="0"/>
      <w:r w:rsidR="00783817">
        <w:rPr>
          <w:rFonts w:cs="Arial"/>
          <w:sz w:val="20"/>
        </w:rPr>
        <w:t> знаков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0E5B84" w:rsidRDefault="00783817" w:rsidP="00783817">
      <w:pPr>
        <w:pStyle w:val="Pressetext"/>
      </w:pPr>
    </w:p>
    <w:p w:rsidR="00783817" w:rsidRPr="003274EE" w:rsidRDefault="00783817" w:rsidP="00AE0177">
      <w:pPr>
        <w:pStyle w:val="Pressetext"/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Стефани Бек, маркетинг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Телефон: 07454 793-7949</w:t>
      </w:r>
    </w:p>
    <w:p w:rsidR="00FA5BC3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Эл. почта: </w:t>
      </w:r>
      <w:hyperlink r:id="rId8" w:history="1">
        <w:r>
          <w:rPr>
            <w:rStyle w:val="Hyperlink"/>
            <w:sz w:val="20"/>
            <w:szCs w:val="20"/>
          </w:rPr>
          <w:t>boris.korolev@kipp.com</w:t>
        </w:r>
      </w:hyperlink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5BC3" w:rsidRDefault="00FA5BC3" w:rsidP="00783817">
      <w:pPr>
        <w:rPr>
          <w:sz w:val="20"/>
          <w:szCs w:val="20"/>
        </w:rPr>
      </w:pPr>
    </w:p>
    <w:p w:rsidR="00783817" w:rsidRPr="00324DD3" w:rsidRDefault="00783817" w:rsidP="00783817">
      <w:pPr>
        <w:rPr>
          <w:sz w:val="20"/>
          <w:szCs w:val="20"/>
        </w:rPr>
      </w:pPr>
    </w:p>
    <w:p w:rsidR="00FA5BC3" w:rsidRDefault="00FA5BC3" w:rsidP="00783817">
      <w:pPr>
        <w:pStyle w:val="berschrift3"/>
      </w:pPr>
    </w:p>
    <w:p w:rsidR="00FA5BC3" w:rsidRDefault="00FA5BC3" w:rsidP="00783817">
      <w:pPr>
        <w:pStyle w:val="berschrift3"/>
      </w:pPr>
    </w:p>
    <w:p w:rsidR="00783817" w:rsidRPr="003274EE" w:rsidRDefault="00783817" w:rsidP="00783817">
      <w:pPr>
        <w:pStyle w:val="berschrift3"/>
      </w:pPr>
      <w:r>
        <w:t>Дополнительная информация и фотографии для прессы</w:t>
      </w:r>
    </w:p>
    <w:p w:rsidR="00783817" w:rsidRDefault="00783817" w:rsidP="00783817">
      <w:pPr>
        <w:rPr>
          <w:sz w:val="20"/>
        </w:rPr>
      </w:pPr>
      <w:r>
        <w:rPr>
          <w:sz w:val="20"/>
        </w:rPr>
        <w:t>См. www.kipp.com, регион: Германия, рубрика: новости/пресса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</w:pPr>
    </w:p>
    <w:p w:rsidR="00AE0177" w:rsidRDefault="00AE0177" w:rsidP="00783817">
      <w:pPr>
        <w:pStyle w:val="berschrift3"/>
      </w:pPr>
    </w:p>
    <w:p w:rsidR="00783817" w:rsidRDefault="00783817" w:rsidP="00783817">
      <w:pPr>
        <w:pStyle w:val="berschrift3"/>
      </w:pPr>
      <w:r>
        <w:t>Фотография</w:t>
      </w:r>
      <w:r>
        <w:tab/>
      </w:r>
    </w:p>
    <w:p w:rsidR="00783817" w:rsidRPr="008A4372" w:rsidRDefault="0078381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3"/>
        <w:gridCol w:w="4790"/>
      </w:tblGrid>
      <w:tr w:rsidR="004C077F" w:rsidRPr="003274EE">
        <w:tc>
          <w:tcPr>
            <w:tcW w:w="4594" w:type="dxa"/>
          </w:tcPr>
          <w:p w:rsidR="00783817" w:rsidRDefault="0095515C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Дизайнерская ручка привлекательного вида по доступной цене. Foto: KIPP </w:t>
            </w:r>
          </w:p>
          <w:p w:rsidR="00783817" w:rsidRPr="00362FE9" w:rsidRDefault="004C077F" w:rsidP="0078381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42970" cy="1828165"/>
                  <wp:effectExtent l="0" t="0" r="635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Klemmhebel-ECO-K0252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150" cy="183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783817" w:rsidRDefault="00783817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sz w:val="20"/>
              </w:rPr>
            </w:pPr>
          </w:p>
          <w:p w:rsidR="00783817" w:rsidRDefault="00783817" w:rsidP="00783817">
            <w:pPr>
              <w:rPr>
                <w:sz w:val="20"/>
              </w:rPr>
            </w:pPr>
            <w:r>
              <w:rPr>
                <w:sz w:val="20"/>
              </w:rPr>
              <w:t>Файл фотографии: KIPP-Klemmhebel ECO-K 0252.jpg</w:t>
            </w:r>
          </w:p>
          <w:p w:rsidR="00783817" w:rsidRPr="00ED01E4" w:rsidRDefault="00783817" w:rsidP="00783817">
            <w:pPr>
              <w:rPr>
                <w:sz w:val="20"/>
              </w:rPr>
            </w:pPr>
          </w:p>
        </w:tc>
      </w:tr>
      <w:tr w:rsidR="004C077F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  <w:tr w:rsidR="004C077F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A5BC3" w:rsidRDefault="00FA5BC3" w:rsidP="00FA5BC3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требуются. </w:t>
      </w:r>
    </w:p>
    <w:p w:rsidR="00FA5BC3" w:rsidRPr="00145D00" w:rsidRDefault="00FA5BC3" w:rsidP="00FA5BC3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AA" w:rsidRDefault="000252AA">
      <w:r>
        <w:separator/>
      </w:r>
    </w:p>
  </w:endnote>
  <w:endnote w:type="continuationSeparator" w:id="0">
    <w:p w:rsidR="000252AA" w:rsidRDefault="0002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8C" w:rsidRPr="000E5B84" w:rsidRDefault="0024158C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32465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AA" w:rsidRDefault="000252AA">
      <w:r>
        <w:separator/>
      </w:r>
    </w:p>
  </w:footnote>
  <w:footnote w:type="continuationSeparator" w:id="0">
    <w:p w:rsidR="000252AA" w:rsidRDefault="0002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52AA"/>
    <w:rsid w:val="0004350D"/>
    <w:rsid w:val="00075035"/>
    <w:rsid w:val="0009007F"/>
    <w:rsid w:val="000C2BCB"/>
    <w:rsid w:val="00116D7B"/>
    <w:rsid w:val="00136E1F"/>
    <w:rsid w:val="00164601"/>
    <w:rsid w:val="001C5D12"/>
    <w:rsid w:val="00232465"/>
    <w:rsid w:val="0024158C"/>
    <w:rsid w:val="0025514E"/>
    <w:rsid w:val="002812C3"/>
    <w:rsid w:val="002D7C6C"/>
    <w:rsid w:val="003376F5"/>
    <w:rsid w:val="00344FF7"/>
    <w:rsid w:val="00374458"/>
    <w:rsid w:val="00392FF3"/>
    <w:rsid w:val="00395431"/>
    <w:rsid w:val="00415C62"/>
    <w:rsid w:val="00425FF1"/>
    <w:rsid w:val="00451752"/>
    <w:rsid w:val="0045707C"/>
    <w:rsid w:val="00496518"/>
    <w:rsid w:val="004A31DD"/>
    <w:rsid w:val="004B3E2C"/>
    <w:rsid w:val="004B60D2"/>
    <w:rsid w:val="004C077F"/>
    <w:rsid w:val="004C2291"/>
    <w:rsid w:val="005100EC"/>
    <w:rsid w:val="005A5A84"/>
    <w:rsid w:val="005F6166"/>
    <w:rsid w:val="006103FD"/>
    <w:rsid w:val="00626A46"/>
    <w:rsid w:val="00645FBD"/>
    <w:rsid w:val="006602FA"/>
    <w:rsid w:val="00677302"/>
    <w:rsid w:val="006776FD"/>
    <w:rsid w:val="006E09D7"/>
    <w:rsid w:val="00713FCC"/>
    <w:rsid w:val="00715EC5"/>
    <w:rsid w:val="00721B9E"/>
    <w:rsid w:val="00744C8F"/>
    <w:rsid w:val="007819BF"/>
    <w:rsid w:val="00783817"/>
    <w:rsid w:val="00786BAF"/>
    <w:rsid w:val="007B482A"/>
    <w:rsid w:val="007C515F"/>
    <w:rsid w:val="007E0A27"/>
    <w:rsid w:val="007E47B5"/>
    <w:rsid w:val="00856392"/>
    <w:rsid w:val="00866A85"/>
    <w:rsid w:val="00883042"/>
    <w:rsid w:val="009454F7"/>
    <w:rsid w:val="0095515C"/>
    <w:rsid w:val="009679A6"/>
    <w:rsid w:val="00984FF3"/>
    <w:rsid w:val="009B7DA7"/>
    <w:rsid w:val="009F39CA"/>
    <w:rsid w:val="00A372BE"/>
    <w:rsid w:val="00A3733C"/>
    <w:rsid w:val="00A42E0D"/>
    <w:rsid w:val="00A6226B"/>
    <w:rsid w:val="00AC11B0"/>
    <w:rsid w:val="00AE0177"/>
    <w:rsid w:val="00AF02D2"/>
    <w:rsid w:val="00B6151B"/>
    <w:rsid w:val="00B74EDB"/>
    <w:rsid w:val="00BE3937"/>
    <w:rsid w:val="00BF3FE9"/>
    <w:rsid w:val="00C56C4B"/>
    <w:rsid w:val="00C812B1"/>
    <w:rsid w:val="00C873E0"/>
    <w:rsid w:val="00D12D81"/>
    <w:rsid w:val="00D610DD"/>
    <w:rsid w:val="00DA6035"/>
    <w:rsid w:val="00DE744E"/>
    <w:rsid w:val="00E21DB6"/>
    <w:rsid w:val="00E60EE7"/>
    <w:rsid w:val="00EA130D"/>
    <w:rsid w:val="00EC1BE2"/>
    <w:rsid w:val="00F31E3B"/>
    <w:rsid w:val="00F61622"/>
    <w:rsid w:val="00F96F4D"/>
    <w:rsid w:val="00FA5BC3"/>
    <w:rsid w:val="00FB696B"/>
    <w:rsid w:val="00FD58DF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41434FC-E8E0-4923-9252-FBD4DF4B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korolev@kip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4B72213F.dotm</Template>
  <TotalTime>0</TotalTime>
  <Pages>2</Pages>
  <Words>236</Words>
  <Characters>1752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1985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9</cp:revision>
  <cp:lastPrinted>2016-11-15T07:25:00Z</cp:lastPrinted>
  <dcterms:created xsi:type="dcterms:W3CDTF">2016-10-31T15:04:00Z</dcterms:created>
  <dcterms:modified xsi:type="dcterms:W3CDTF">2016-12-09T09:55:00Z</dcterms:modified>
</cp:coreProperties>
</file>