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u w:val="single"/>
        </w:rPr>
        <w:t>Пресс-релиз</w:t>
      </w:r>
      <w:r>
        <w:rPr>
          <w:b w:val="0"/>
          <w:sz w:val="22"/>
          <w:szCs w:val="22"/>
        </w:rPr>
        <w:t>              </w:t>
      </w:r>
      <w:r w:rsidR="004A2312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    Зульц на Неккаре, июль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9709CF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Убедительные свойства демпфирования</w:t>
      </w:r>
    </w:p>
    <w:p w:rsidR="00874D03" w:rsidRDefault="009709CF" w:rsidP="004B408C">
      <w:pPr>
        <w:pStyle w:val="berschrift1"/>
      </w:pPr>
      <w:r>
        <w:t xml:space="preserve">Система из минерального сплава KIPP block </w:t>
      </w:r>
    </w:p>
    <w:p w:rsidR="00A46E0A" w:rsidRPr="00A46E0A" w:rsidRDefault="00A46E0A" w:rsidP="00A46E0A">
      <w:pPr>
        <w:rPr>
          <w:lang w:eastAsia="x-none"/>
        </w:rPr>
      </w:pPr>
    </w:p>
    <w:p w:rsidR="001F595A" w:rsidRDefault="009709CF" w:rsidP="001F595A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При производстве „KIPP block“ особое внимание уделяет HEINRICH KIPP WERK индивидуальности конструкции: Зажимные стойки, зажимные платы и другие элементы производятся точно в соответствии с пожеланиями клиента.   Система из минерального сплава обладают превосходными  характеристиками демпфирования и очень небольшим весом.</w:t>
      </w:r>
    </w:p>
    <w:p w:rsidR="009709CF" w:rsidRDefault="009709CF" w:rsidP="001F595A">
      <w:pPr>
        <w:spacing w:line="276" w:lineRule="auto"/>
        <w:rPr>
          <w:b/>
          <w:bCs/>
          <w:sz w:val="22"/>
          <w:szCs w:val="22"/>
        </w:rPr>
      </w:pPr>
    </w:p>
    <w:p w:rsidR="009709CF" w:rsidRDefault="009709CF" w:rsidP="009709CF">
      <w:pPr>
        <w:spacing w:line="276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&lt;p&gt;При производстве зажимных элементов из минерального сплава компания KIPP большое внимание уделяет индивидуальным решениям.</w:t>
      </w:r>
      <w:r>
        <w:rPr>
          <w:rFonts w:cs="Arial"/>
          <w:sz w:val="22"/>
          <w:szCs w:val="22"/>
        </w:rPr>
        <w:t xml:space="preserve"> Преимущество этой системы – неограниченная свобода в выборе формы. Резьбовые втулки и направляющие   идеально точно размещаются в литейной форме. По желанию возможно интегрировать воздушные и гидравлические соединения. </w:t>
      </w:r>
    </w:p>
    <w:p w:rsidR="009709CF" w:rsidRDefault="009709CF" w:rsidP="009709CF">
      <w:pPr>
        <w:spacing w:line="276" w:lineRule="auto"/>
        <w:rPr>
          <w:rFonts w:cs="Arial"/>
          <w:sz w:val="22"/>
          <w:szCs w:val="22"/>
        </w:rPr>
      </w:pPr>
    </w:p>
    <w:p w:rsidR="009709CF" w:rsidRPr="00413329" w:rsidRDefault="009709CF" w:rsidP="009709CF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Элементы KIPP block некорродирующий. Они изготавливаются из минерального сплава, 2-компанетного материала, который формируется и отвердевать в процессе холодной отливки. Стойки и платы располагают отличными демпфирующими качествами и минимальной проводимостью тепла. Кроме того у них незначительный собственный вес. При этом их плотность составляет   примерно 2,3 кг / dm ³ и вес легче чем у алюминия.</w:t>
      </w:r>
    </w:p>
    <w:p w:rsidR="009709CF" w:rsidRPr="00413329" w:rsidRDefault="009709CF" w:rsidP="009709CF">
      <w:pPr>
        <w:spacing w:line="276" w:lineRule="auto"/>
        <w:rPr>
          <w:rFonts w:cs="Arial"/>
          <w:sz w:val="22"/>
          <w:szCs w:val="22"/>
        </w:rPr>
      </w:pPr>
    </w:p>
    <w:p w:rsidR="000D7C05" w:rsidRDefault="009709CF" w:rsidP="009709CF">
      <w:pPr>
        <w:spacing w:line="276" w:lineRule="auto"/>
        <w:rPr>
          <w:szCs w:val="22"/>
        </w:rPr>
      </w:pPr>
      <w:r>
        <w:rPr>
          <w:sz w:val="22"/>
          <w:szCs w:val="22"/>
        </w:rPr>
        <w:t>Блочные зажимные элементы могут использоваться в машинах с высокой скоростью хода. Уменьшение времени, необходимого для загрузки машины с помощью зажимных систем, является решающим фактором. Блочные зажимные элементы компании KIPP могут иметь различные размеры. В стандартном варианте зажимные элементы с растровой системой предлагаются в следующих параметрах: M12/F7 и M16/F7 с растром 40 и 50.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Знаки со знаками пробела:</w:t>
      </w:r>
    </w:p>
    <w:p w:rsidR="00D91134" w:rsidRPr="003274EE" w:rsidRDefault="004A231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42</w:t>
      </w:r>
      <w:r w:rsidR="00D91134">
        <w:rPr>
          <w:rFonts w:cs="Arial"/>
          <w:sz w:val="20"/>
        </w:rPr>
        <w:t xml:space="preserve"> </w:t>
      </w:r>
      <w:r>
        <w:rPr>
          <w:rFonts w:cs="Arial"/>
          <w:sz w:val="20"/>
        </w:rPr>
        <w:t>знаков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35 знаков</w:t>
      </w:r>
    </w:p>
    <w:p w:rsidR="00D91134" w:rsidRPr="003274EE" w:rsidRDefault="004A231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 xml:space="preserve"> 1 463</w:t>
      </w:r>
      <w:r w:rsidR="00D91134">
        <w:rPr>
          <w:rFonts w:cs="Arial"/>
          <w:sz w:val="20"/>
        </w:rPr>
        <w:t xml:space="preserve"> знаков</w:t>
      </w:r>
    </w:p>
    <w:p w:rsidR="00D91134" w:rsidRPr="003274EE" w:rsidRDefault="004A231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1 540</w:t>
      </w:r>
      <w:r w:rsidR="00D91134">
        <w:rPr>
          <w:rFonts w:cs="Arial"/>
          <w:sz w:val="20"/>
        </w:rPr>
        <w:t xml:space="preserve"> знаков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8D7D92">
      <w:pPr>
        <w:tabs>
          <w:tab w:val="left" w:pos="4020"/>
        </w:tabs>
        <w:rPr>
          <w:noProof/>
        </w:rPr>
      </w:pPr>
      <w:r>
        <w:rPr>
          <w:noProof/>
        </w:rPr>
        <w:tab/>
        <w:t xml:space="preserve"> </w:t>
      </w: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Борис Королев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Хойбергштрассе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Зульц-на-Неккаре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Телефон: 07454 793-7949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b.korolev@kipp.com </w:t>
      </w:r>
    </w:p>
    <w:p w:rsidR="0094682F" w:rsidRDefault="0094682F"/>
    <w:p w:rsidR="0094682F" w:rsidRPr="003274EE" w:rsidRDefault="0094682F" w:rsidP="0094682F">
      <w:pPr>
        <w:pStyle w:val="berschrift3"/>
      </w:pPr>
      <w:r>
        <w:t>Дополнительная информация и фотографии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См. www.kipp.com, регион: Германия, </w:t>
      </w:r>
      <w:r>
        <w:rPr>
          <w:sz w:val="20"/>
        </w:rPr>
        <w:br/>
        <w:t>Рубрика: новости/пресса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Фотографии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94682F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Текст фотографии: </w:t>
            </w:r>
          </w:p>
          <w:p w:rsidR="0094682F" w:rsidRPr="0094682F" w:rsidRDefault="005908F0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Система из минерального сплава KIPP block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</w:p>
              </w:tc>
            </w:tr>
          </w:tbl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94682F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5908F0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58571" cy="3522857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 Mineralguss_Spannturm_Spannkreuz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571" cy="35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Авторские права на иллюстрацию: освобождён от лицензирования и гонорарной публикации в отраслевых средствах массовой информации.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Пожалуйста указывайте первоначальный источник информации.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A11BE" w:rsidRDefault="009A11BE" w:rsidP="001077B3">
            <w:pPr>
              <w:rPr>
                <w:sz w:val="20"/>
              </w:rPr>
            </w:pPr>
          </w:p>
          <w:p w:rsidR="009A11BE" w:rsidRDefault="009A11BE" w:rsidP="001077B3">
            <w:pPr>
              <w:rPr>
                <w:sz w:val="20"/>
              </w:rPr>
            </w:pPr>
          </w:p>
          <w:p w:rsidR="009A11BE" w:rsidRDefault="009A11BE" w:rsidP="001077B3">
            <w:pPr>
              <w:rPr>
                <w:sz w:val="20"/>
              </w:rPr>
            </w:pPr>
          </w:p>
          <w:p w:rsidR="009A11BE" w:rsidRDefault="009A11BE" w:rsidP="001077B3">
            <w:pPr>
              <w:rPr>
                <w:sz w:val="20"/>
              </w:rPr>
            </w:pPr>
          </w:p>
          <w:p w:rsidR="009A11BE" w:rsidRDefault="009A11BE" w:rsidP="001077B3">
            <w:pPr>
              <w:rPr>
                <w:sz w:val="20"/>
              </w:rPr>
            </w:pPr>
          </w:p>
          <w:p w:rsidR="009A11BE" w:rsidRDefault="009A11BE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Файл фотографии: </w:t>
            </w:r>
          </w:p>
          <w:p w:rsidR="0094682F" w:rsidRDefault="00984942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t>KIPP Mineralguss Spannturm.jpg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9A11BE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A2312"/>
    <w:rsid w:val="004B015B"/>
    <w:rsid w:val="004B408C"/>
    <w:rsid w:val="004C2291"/>
    <w:rsid w:val="004F1B15"/>
    <w:rsid w:val="004F447B"/>
    <w:rsid w:val="005100EC"/>
    <w:rsid w:val="00535106"/>
    <w:rsid w:val="0055746C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4942"/>
    <w:rsid w:val="009A11BE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744E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B7AF0"/>
    <w:rsid w:val="00FC170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86CC-1109-4DF3-BABA-BDD7FAFF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D271DB90.dotm</Template>
  <TotalTime>0</TotalTime>
  <Pages>2</Pages>
  <Words>277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2323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15</cp:revision>
  <cp:lastPrinted>2015-06-03T08:59:00Z</cp:lastPrinted>
  <dcterms:created xsi:type="dcterms:W3CDTF">2015-06-03T08:17:00Z</dcterms:created>
  <dcterms:modified xsi:type="dcterms:W3CDTF">2015-09-24T13:39:00Z</dcterms:modified>
</cp:coreProperties>
</file>